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DC7" w:rsidRPr="0088492D" w:rsidRDefault="00245326">
      <w:pPr>
        <w:rPr>
          <w:rFonts w:ascii="Times New Roman" w:hAnsi="Times New Roman" w:cs="Times New Roman"/>
          <w:sz w:val="24"/>
          <w:szCs w:val="24"/>
        </w:rPr>
      </w:pPr>
      <w:r w:rsidRPr="0088492D">
        <w:rPr>
          <w:rFonts w:ascii="Times New Roman" w:hAnsi="Times New Roman" w:cs="Times New Roman"/>
          <w:b/>
          <w:sz w:val="24"/>
          <w:szCs w:val="24"/>
          <w:u w:val="single"/>
        </w:rPr>
        <w:t>Русский язык</w:t>
      </w:r>
      <w:r w:rsidRPr="0088492D">
        <w:rPr>
          <w:rFonts w:ascii="Times New Roman" w:hAnsi="Times New Roman" w:cs="Times New Roman"/>
          <w:sz w:val="24"/>
          <w:szCs w:val="24"/>
        </w:rPr>
        <w:t xml:space="preserve"> – выполнить карточку </w:t>
      </w:r>
      <w:r w:rsidRPr="0088492D">
        <w:rPr>
          <w:rFonts w:ascii="Times New Roman" w:hAnsi="Times New Roman" w:cs="Times New Roman"/>
          <w:b/>
          <w:sz w:val="24"/>
          <w:szCs w:val="24"/>
        </w:rPr>
        <w:t>в тетради</w:t>
      </w:r>
      <w:r w:rsidRPr="0088492D">
        <w:rPr>
          <w:rFonts w:ascii="Times New Roman" w:hAnsi="Times New Roman" w:cs="Times New Roman"/>
          <w:sz w:val="24"/>
          <w:szCs w:val="24"/>
        </w:rPr>
        <w:t>.</w:t>
      </w:r>
      <w:r w:rsidR="00954504" w:rsidRPr="008849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492D" w:rsidRPr="0088492D" w:rsidRDefault="0088492D" w:rsidP="0088492D">
      <w:pPr>
        <w:pStyle w:val="a3"/>
        <w:rPr>
          <w:color w:val="000000"/>
        </w:rPr>
      </w:pPr>
      <w:r w:rsidRPr="0088492D">
        <w:rPr>
          <w:rStyle w:val="a4"/>
          <w:color w:val="000000"/>
        </w:rPr>
        <w:t>1.</w:t>
      </w:r>
      <w:r w:rsidRPr="0088492D">
        <w:rPr>
          <w:rStyle w:val="apple-converted-space"/>
          <w:b/>
          <w:bCs/>
          <w:color w:val="000000"/>
        </w:rPr>
        <w:t> </w:t>
      </w:r>
      <w:r w:rsidRPr="0088492D">
        <w:rPr>
          <w:color w:val="000000"/>
        </w:rPr>
        <w:t>Вставь безударные гласные:</w:t>
      </w:r>
    </w:p>
    <w:p w:rsidR="0088492D" w:rsidRPr="0088492D" w:rsidRDefault="0088492D" w:rsidP="0088492D">
      <w:pPr>
        <w:pStyle w:val="a3"/>
        <w:rPr>
          <w:color w:val="000000"/>
        </w:rPr>
      </w:pPr>
      <w:proofErr w:type="spellStart"/>
      <w:r w:rsidRPr="0088492D">
        <w:rPr>
          <w:color w:val="000000"/>
        </w:rPr>
        <w:t>Цв</w:t>
      </w:r>
      <w:proofErr w:type="spellEnd"/>
      <w:r w:rsidRPr="0088492D">
        <w:rPr>
          <w:color w:val="000000"/>
        </w:rPr>
        <w:t>..</w:t>
      </w:r>
      <w:proofErr w:type="gramStart"/>
      <w:r w:rsidRPr="0088492D">
        <w:rPr>
          <w:color w:val="000000"/>
        </w:rPr>
        <w:t>.т</w:t>
      </w:r>
      <w:proofErr w:type="gramEnd"/>
      <w:r w:rsidRPr="0088492D">
        <w:rPr>
          <w:color w:val="000000"/>
        </w:rPr>
        <w:t xml:space="preserve">очки, хр… </w:t>
      </w:r>
      <w:proofErr w:type="spellStart"/>
      <w:r w:rsidRPr="0088492D">
        <w:rPr>
          <w:color w:val="000000"/>
        </w:rPr>
        <w:t>нил</w:t>
      </w:r>
      <w:proofErr w:type="spellEnd"/>
      <w:r w:rsidRPr="0088492D">
        <w:rPr>
          <w:color w:val="000000"/>
        </w:rPr>
        <w:t xml:space="preserve">, </w:t>
      </w:r>
      <w:proofErr w:type="spellStart"/>
      <w:r w:rsidRPr="0088492D">
        <w:rPr>
          <w:color w:val="000000"/>
        </w:rPr>
        <w:t>скв</w:t>
      </w:r>
      <w:proofErr w:type="spellEnd"/>
      <w:r w:rsidRPr="0088492D">
        <w:rPr>
          <w:color w:val="000000"/>
        </w:rPr>
        <w:t xml:space="preserve">… </w:t>
      </w:r>
      <w:proofErr w:type="spellStart"/>
      <w:r w:rsidRPr="0088492D">
        <w:rPr>
          <w:color w:val="000000"/>
        </w:rPr>
        <w:t>рцы</w:t>
      </w:r>
      <w:proofErr w:type="spellEnd"/>
      <w:r w:rsidRPr="0088492D">
        <w:rPr>
          <w:color w:val="000000"/>
        </w:rPr>
        <w:t xml:space="preserve">, </w:t>
      </w:r>
      <w:proofErr w:type="spellStart"/>
      <w:r w:rsidRPr="0088492D">
        <w:rPr>
          <w:color w:val="000000"/>
        </w:rPr>
        <w:t>бл</w:t>
      </w:r>
      <w:proofErr w:type="spellEnd"/>
      <w:r w:rsidRPr="0088492D">
        <w:rPr>
          <w:color w:val="000000"/>
        </w:rPr>
        <w:t xml:space="preserve">… </w:t>
      </w:r>
      <w:proofErr w:type="spellStart"/>
      <w:r w:rsidRPr="0088492D">
        <w:rPr>
          <w:color w:val="000000"/>
        </w:rPr>
        <w:t>ны</w:t>
      </w:r>
      <w:proofErr w:type="spellEnd"/>
      <w:r w:rsidRPr="0088492D">
        <w:rPr>
          <w:color w:val="000000"/>
        </w:rPr>
        <w:t xml:space="preserve">, </w:t>
      </w:r>
      <w:proofErr w:type="spellStart"/>
      <w:r w:rsidRPr="0088492D">
        <w:rPr>
          <w:color w:val="000000"/>
        </w:rPr>
        <w:t>пч</w:t>
      </w:r>
      <w:proofErr w:type="spellEnd"/>
      <w:r w:rsidRPr="0088492D">
        <w:rPr>
          <w:color w:val="000000"/>
        </w:rPr>
        <w:t xml:space="preserve">… </w:t>
      </w:r>
      <w:proofErr w:type="spellStart"/>
      <w:r w:rsidRPr="0088492D">
        <w:rPr>
          <w:color w:val="000000"/>
        </w:rPr>
        <w:t>ла</w:t>
      </w:r>
      <w:proofErr w:type="spellEnd"/>
      <w:r w:rsidRPr="0088492D">
        <w:rPr>
          <w:color w:val="000000"/>
        </w:rPr>
        <w:t xml:space="preserve">, </w:t>
      </w:r>
      <w:proofErr w:type="spellStart"/>
      <w:r w:rsidRPr="0088492D">
        <w:rPr>
          <w:color w:val="000000"/>
        </w:rPr>
        <w:t>кр</w:t>
      </w:r>
      <w:proofErr w:type="spellEnd"/>
      <w:r w:rsidRPr="0088492D">
        <w:rPr>
          <w:color w:val="000000"/>
        </w:rPr>
        <w:t xml:space="preserve"> ... </w:t>
      </w:r>
      <w:proofErr w:type="spellStart"/>
      <w:r w:rsidRPr="0088492D">
        <w:rPr>
          <w:color w:val="000000"/>
        </w:rPr>
        <w:t>сота</w:t>
      </w:r>
      <w:proofErr w:type="spellEnd"/>
      <w:r w:rsidRPr="0088492D">
        <w:rPr>
          <w:color w:val="000000"/>
        </w:rPr>
        <w:t xml:space="preserve">, т … </w:t>
      </w:r>
      <w:proofErr w:type="spellStart"/>
      <w:r w:rsidRPr="0088492D">
        <w:rPr>
          <w:color w:val="000000"/>
        </w:rPr>
        <w:t>жёлый</w:t>
      </w:r>
      <w:proofErr w:type="spellEnd"/>
    </w:p>
    <w:p w:rsidR="0088492D" w:rsidRPr="0088492D" w:rsidRDefault="0088492D" w:rsidP="0088492D">
      <w:pPr>
        <w:pStyle w:val="a3"/>
        <w:rPr>
          <w:color w:val="000000"/>
        </w:rPr>
      </w:pPr>
      <w:r w:rsidRPr="0088492D">
        <w:rPr>
          <w:rStyle w:val="a4"/>
          <w:color w:val="000000"/>
        </w:rPr>
        <w:t>2.</w:t>
      </w:r>
      <w:r w:rsidRPr="0088492D">
        <w:rPr>
          <w:rStyle w:val="apple-converted-space"/>
          <w:b/>
          <w:bCs/>
          <w:color w:val="000000"/>
        </w:rPr>
        <w:t> </w:t>
      </w:r>
      <w:r w:rsidRPr="0088492D">
        <w:rPr>
          <w:color w:val="000000"/>
        </w:rPr>
        <w:t>Выдели грамматическую основу предложения:</w:t>
      </w:r>
    </w:p>
    <w:p w:rsidR="0088492D" w:rsidRPr="0088492D" w:rsidRDefault="0088492D" w:rsidP="0088492D">
      <w:pPr>
        <w:pStyle w:val="a3"/>
        <w:rPr>
          <w:color w:val="000000"/>
        </w:rPr>
      </w:pPr>
      <w:r w:rsidRPr="0088492D">
        <w:rPr>
          <w:color w:val="000000"/>
        </w:rPr>
        <w:t>По берегам речки растут осины.</w:t>
      </w:r>
    </w:p>
    <w:p w:rsidR="0088492D" w:rsidRPr="0088492D" w:rsidRDefault="0088492D" w:rsidP="0088492D">
      <w:pPr>
        <w:pStyle w:val="a3"/>
        <w:rPr>
          <w:color w:val="000000"/>
        </w:rPr>
      </w:pPr>
      <w:r w:rsidRPr="0088492D">
        <w:rPr>
          <w:rStyle w:val="a4"/>
          <w:color w:val="000000"/>
        </w:rPr>
        <w:t>3.</w:t>
      </w:r>
      <w:r w:rsidRPr="0088492D">
        <w:rPr>
          <w:rStyle w:val="apple-converted-space"/>
          <w:color w:val="000000"/>
        </w:rPr>
        <w:t> </w:t>
      </w:r>
      <w:r w:rsidRPr="0088492D">
        <w:rPr>
          <w:color w:val="000000"/>
        </w:rPr>
        <w:t>Поставь ударение в словах. Подчеркни одной чертой имена существительные.</w:t>
      </w:r>
    </w:p>
    <w:p w:rsidR="0088492D" w:rsidRPr="0088492D" w:rsidRDefault="0088492D" w:rsidP="0088492D">
      <w:pPr>
        <w:pStyle w:val="a3"/>
        <w:rPr>
          <w:color w:val="000000"/>
        </w:rPr>
      </w:pPr>
      <w:proofErr w:type="gramStart"/>
      <w:r w:rsidRPr="0088492D">
        <w:rPr>
          <w:color w:val="000000"/>
        </w:rPr>
        <w:t>л</w:t>
      </w:r>
      <w:proofErr w:type="gramEnd"/>
      <w:r w:rsidRPr="0088492D">
        <w:rPr>
          <w:color w:val="000000"/>
        </w:rPr>
        <w:t>есной, берёзка, цветочки, весенний, прибежала, ельник</w:t>
      </w:r>
    </w:p>
    <w:p w:rsidR="00245326" w:rsidRPr="0088492D" w:rsidRDefault="00245326" w:rsidP="00245326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245326" w:rsidRPr="0088492D" w:rsidRDefault="00245326" w:rsidP="00245326">
      <w:pPr>
        <w:pStyle w:val="a5"/>
        <w:rPr>
          <w:rFonts w:ascii="Times New Roman" w:hAnsi="Times New Roman" w:cs="Times New Roman"/>
          <w:sz w:val="24"/>
          <w:szCs w:val="24"/>
        </w:rPr>
      </w:pPr>
      <w:r w:rsidRPr="0088492D">
        <w:rPr>
          <w:rFonts w:ascii="Times New Roman" w:hAnsi="Times New Roman" w:cs="Times New Roman"/>
          <w:b/>
          <w:sz w:val="24"/>
          <w:szCs w:val="24"/>
          <w:u w:val="single"/>
        </w:rPr>
        <w:t>Математика</w:t>
      </w:r>
      <w:r w:rsidRPr="0088492D">
        <w:rPr>
          <w:rFonts w:ascii="Times New Roman" w:hAnsi="Times New Roman" w:cs="Times New Roman"/>
          <w:sz w:val="24"/>
          <w:szCs w:val="24"/>
          <w:u w:val="single"/>
        </w:rPr>
        <w:t xml:space="preserve"> – </w:t>
      </w:r>
      <w:r w:rsidRPr="0088492D">
        <w:rPr>
          <w:rFonts w:ascii="Times New Roman" w:hAnsi="Times New Roman" w:cs="Times New Roman"/>
          <w:sz w:val="24"/>
          <w:szCs w:val="24"/>
        </w:rPr>
        <w:t xml:space="preserve">выполнить карточку </w:t>
      </w:r>
      <w:r w:rsidRPr="0088492D">
        <w:rPr>
          <w:rFonts w:ascii="Times New Roman" w:hAnsi="Times New Roman" w:cs="Times New Roman"/>
          <w:b/>
          <w:sz w:val="24"/>
          <w:szCs w:val="24"/>
        </w:rPr>
        <w:t>в тетради</w:t>
      </w:r>
      <w:r w:rsidRPr="0088492D">
        <w:rPr>
          <w:rFonts w:ascii="Times New Roman" w:hAnsi="Times New Roman" w:cs="Times New Roman"/>
          <w:sz w:val="24"/>
          <w:szCs w:val="24"/>
        </w:rPr>
        <w:t>.</w:t>
      </w:r>
    </w:p>
    <w:p w:rsidR="0088492D" w:rsidRPr="0088492D" w:rsidRDefault="0088492D" w:rsidP="0088492D">
      <w:pPr>
        <w:rPr>
          <w:rFonts w:ascii="Times New Roman" w:hAnsi="Times New Roman" w:cs="Times New Roman"/>
          <w:sz w:val="24"/>
          <w:szCs w:val="24"/>
          <w:u w:val="single"/>
        </w:rPr>
        <w:sectPr w:rsidR="0088492D" w:rsidRPr="0088492D" w:rsidSect="0088492D">
          <w:pgSz w:w="11906" w:h="16838"/>
          <w:pgMar w:top="709" w:right="850" w:bottom="1134" w:left="993" w:header="708" w:footer="708" w:gutter="0"/>
          <w:cols w:space="708"/>
          <w:docGrid w:linePitch="360"/>
        </w:sectPr>
      </w:pPr>
    </w:p>
    <w:p w:rsidR="0088492D" w:rsidRPr="0088492D" w:rsidRDefault="0088492D" w:rsidP="0088492D">
      <w:pPr>
        <w:rPr>
          <w:rFonts w:ascii="Times New Roman" w:hAnsi="Times New Roman" w:cs="Times New Roman"/>
          <w:sz w:val="24"/>
          <w:szCs w:val="24"/>
          <w:u w:val="single"/>
        </w:rPr>
      </w:pPr>
      <w:r w:rsidRPr="0088492D">
        <w:rPr>
          <w:rFonts w:ascii="Times New Roman" w:hAnsi="Times New Roman" w:cs="Times New Roman"/>
          <w:sz w:val="24"/>
          <w:szCs w:val="24"/>
          <w:u w:val="single"/>
        </w:rPr>
        <w:lastRenderedPageBreak/>
        <w:t xml:space="preserve"> Заполни пропуски. </w:t>
      </w:r>
    </w:p>
    <w:p w:rsidR="0088492D" w:rsidRPr="0088492D" w:rsidRDefault="0088492D" w:rsidP="0088492D">
      <w:pPr>
        <w:rPr>
          <w:rFonts w:ascii="Times New Roman" w:hAnsi="Times New Roman" w:cs="Times New Roman"/>
          <w:sz w:val="24"/>
          <w:szCs w:val="24"/>
          <w:u w:val="single"/>
        </w:rPr>
      </w:pPr>
      <w:r w:rsidRPr="0088492D">
        <w:rPr>
          <w:rFonts w:ascii="Times New Roman" w:hAnsi="Times New Roman" w:cs="Times New Roman"/>
          <w:sz w:val="24"/>
          <w:szCs w:val="24"/>
          <w:u w:val="single"/>
        </w:rPr>
        <w:t>Задание 1</w:t>
      </w:r>
    </w:p>
    <w:p w:rsidR="0088492D" w:rsidRPr="0088492D" w:rsidRDefault="0088492D" w:rsidP="0088492D">
      <w:pPr>
        <w:rPr>
          <w:rFonts w:ascii="Times New Roman" w:hAnsi="Times New Roman" w:cs="Times New Roman"/>
          <w:sz w:val="24"/>
          <w:szCs w:val="24"/>
        </w:rPr>
      </w:pPr>
      <w:r w:rsidRPr="0088492D">
        <w:rPr>
          <w:rFonts w:ascii="Times New Roman" w:hAnsi="Times New Roman" w:cs="Times New Roman"/>
          <w:sz w:val="24"/>
          <w:szCs w:val="24"/>
        </w:rPr>
        <w:t>25 мм = …см …мм</w:t>
      </w:r>
    </w:p>
    <w:p w:rsidR="0088492D" w:rsidRPr="0088492D" w:rsidRDefault="0088492D" w:rsidP="0088492D">
      <w:pPr>
        <w:rPr>
          <w:rFonts w:ascii="Times New Roman" w:hAnsi="Times New Roman" w:cs="Times New Roman"/>
          <w:sz w:val="24"/>
          <w:szCs w:val="24"/>
        </w:rPr>
      </w:pPr>
      <w:r w:rsidRPr="0088492D">
        <w:rPr>
          <w:rFonts w:ascii="Times New Roman" w:hAnsi="Times New Roman" w:cs="Times New Roman"/>
          <w:sz w:val="24"/>
          <w:szCs w:val="24"/>
        </w:rPr>
        <w:t>100 см = …м</w:t>
      </w:r>
    </w:p>
    <w:p w:rsidR="0088492D" w:rsidRPr="0088492D" w:rsidRDefault="0088492D" w:rsidP="0088492D">
      <w:pPr>
        <w:rPr>
          <w:rFonts w:ascii="Times New Roman" w:hAnsi="Times New Roman" w:cs="Times New Roman"/>
          <w:sz w:val="24"/>
          <w:szCs w:val="24"/>
        </w:rPr>
      </w:pPr>
      <w:r w:rsidRPr="0088492D">
        <w:rPr>
          <w:rFonts w:ascii="Times New Roman" w:hAnsi="Times New Roman" w:cs="Times New Roman"/>
          <w:sz w:val="24"/>
          <w:szCs w:val="24"/>
        </w:rPr>
        <w:t>40 см = …дм</w:t>
      </w:r>
    </w:p>
    <w:p w:rsidR="0088492D" w:rsidRPr="0088492D" w:rsidRDefault="0088492D" w:rsidP="0088492D">
      <w:pPr>
        <w:rPr>
          <w:rFonts w:ascii="Times New Roman" w:hAnsi="Times New Roman" w:cs="Times New Roman"/>
          <w:sz w:val="24"/>
          <w:szCs w:val="24"/>
        </w:rPr>
      </w:pPr>
      <w:r w:rsidRPr="0088492D">
        <w:rPr>
          <w:rFonts w:ascii="Times New Roman" w:hAnsi="Times New Roman" w:cs="Times New Roman"/>
          <w:sz w:val="24"/>
          <w:szCs w:val="24"/>
        </w:rPr>
        <w:t>100 мм = …дм</w:t>
      </w:r>
    </w:p>
    <w:p w:rsidR="0088492D" w:rsidRPr="0088492D" w:rsidRDefault="0088492D" w:rsidP="0088492D">
      <w:pPr>
        <w:rPr>
          <w:rFonts w:ascii="Times New Roman" w:hAnsi="Times New Roman" w:cs="Times New Roman"/>
          <w:sz w:val="24"/>
          <w:szCs w:val="24"/>
          <w:u w:val="single"/>
        </w:rPr>
      </w:pPr>
      <w:r w:rsidRPr="0088492D">
        <w:rPr>
          <w:rFonts w:ascii="Times New Roman" w:hAnsi="Times New Roman" w:cs="Times New Roman"/>
          <w:sz w:val="24"/>
          <w:szCs w:val="24"/>
        </w:rPr>
        <w:t>85 мм = …дм …мм</w:t>
      </w:r>
    </w:p>
    <w:p w:rsidR="0088492D" w:rsidRPr="0088492D" w:rsidRDefault="0088492D" w:rsidP="0088492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8492D" w:rsidRPr="0088492D" w:rsidRDefault="0088492D" w:rsidP="0088492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8492D" w:rsidRPr="0088492D" w:rsidRDefault="0088492D" w:rsidP="0088492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8492D" w:rsidRPr="0088492D" w:rsidRDefault="0088492D" w:rsidP="0088492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8492D" w:rsidRPr="0088492D" w:rsidRDefault="0088492D" w:rsidP="0088492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8492D" w:rsidRPr="0088492D" w:rsidRDefault="0088492D" w:rsidP="0088492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8492D" w:rsidRPr="0088492D" w:rsidRDefault="0088492D" w:rsidP="0088492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8492D" w:rsidRPr="0088492D" w:rsidRDefault="0088492D" w:rsidP="0088492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8492D" w:rsidRPr="0088492D" w:rsidRDefault="0088492D" w:rsidP="0088492D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88492D" w:rsidRPr="0088492D" w:rsidSect="0088492D">
          <w:type w:val="continuous"/>
          <w:pgSz w:w="11906" w:h="16838"/>
          <w:pgMar w:top="1134" w:right="850" w:bottom="1134" w:left="993" w:header="708" w:footer="708" w:gutter="0"/>
          <w:cols w:num="2" w:space="708"/>
          <w:docGrid w:linePitch="360"/>
        </w:sectPr>
      </w:pPr>
    </w:p>
    <w:p w:rsidR="0088492D" w:rsidRPr="0088492D" w:rsidRDefault="0088492D" w:rsidP="0088492D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88492D">
        <w:rPr>
          <w:rFonts w:ascii="Times New Roman" w:hAnsi="Times New Roman" w:cs="Times New Roman"/>
          <w:sz w:val="24"/>
          <w:szCs w:val="24"/>
          <w:u w:val="single"/>
        </w:rPr>
        <w:lastRenderedPageBreak/>
        <w:t>Задание 2</w:t>
      </w:r>
    </w:p>
    <w:p w:rsidR="0088492D" w:rsidRPr="0088492D" w:rsidRDefault="0088492D" w:rsidP="0088492D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88492D" w:rsidRPr="0088492D" w:rsidSect="0088492D">
          <w:type w:val="continuous"/>
          <w:pgSz w:w="11906" w:h="16838"/>
          <w:pgMar w:top="1134" w:right="850" w:bottom="1134" w:left="993" w:header="708" w:footer="708" w:gutter="0"/>
          <w:cols w:space="708"/>
          <w:docGrid w:linePitch="360"/>
        </w:sectPr>
      </w:pPr>
    </w:p>
    <w:p w:rsidR="0088492D" w:rsidRPr="0088492D" w:rsidRDefault="0088492D" w:rsidP="0088492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8492D">
        <w:rPr>
          <w:rFonts w:ascii="Times New Roman" w:hAnsi="Times New Roman" w:cs="Times New Roman"/>
          <w:sz w:val="24"/>
          <w:szCs w:val="24"/>
        </w:rPr>
        <w:lastRenderedPageBreak/>
        <w:t>17 – 9 &lt; 17 - …</w:t>
      </w:r>
    </w:p>
    <w:p w:rsidR="0088492D" w:rsidRPr="0088492D" w:rsidRDefault="0088492D" w:rsidP="0088492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8492D">
        <w:rPr>
          <w:rFonts w:ascii="Times New Roman" w:hAnsi="Times New Roman" w:cs="Times New Roman"/>
          <w:sz w:val="24"/>
          <w:szCs w:val="24"/>
        </w:rPr>
        <w:t>3 + 8 &gt; 9 + …</w:t>
      </w:r>
    </w:p>
    <w:p w:rsidR="0088492D" w:rsidRPr="0088492D" w:rsidRDefault="0088492D" w:rsidP="0088492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8492D">
        <w:rPr>
          <w:rFonts w:ascii="Times New Roman" w:hAnsi="Times New Roman" w:cs="Times New Roman"/>
          <w:sz w:val="24"/>
          <w:szCs w:val="24"/>
        </w:rPr>
        <w:t xml:space="preserve">7 + 7 =  … +…    </w:t>
      </w:r>
    </w:p>
    <w:p w:rsidR="0088492D" w:rsidRPr="0088492D" w:rsidRDefault="0088492D" w:rsidP="0088492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8492D">
        <w:rPr>
          <w:rFonts w:ascii="Times New Roman" w:hAnsi="Times New Roman" w:cs="Times New Roman"/>
          <w:sz w:val="24"/>
          <w:szCs w:val="24"/>
        </w:rPr>
        <w:t xml:space="preserve">5 +8 = 7 + …   </w:t>
      </w:r>
    </w:p>
    <w:p w:rsidR="0088492D" w:rsidRPr="0088492D" w:rsidRDefault="0088492D" w:rsidP="0088492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8492D">
        <w:rPr>
          <w:rFonts w:ascii="Times New Roman" w:hAnsi="Times New Roman" w:cs="Times New Roman"/>
          <w:sz w:val="24"/>
          <w:szCs w:val="24"/>
        </w:rPr>
        <w:t>12 – 7 = … - 6</w:t>
      </w:r>
    </w:p>
    <w:p w:rsidR="0088492D" w:rsidRPr="0088492D" w:rsidRDefault="0088492D" w:rsidP="0088492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8492D">
        <w:rPr>
          <w:rFonts w:ascii="Times New Roman" w:hAnsi="Times New Roman" w:cs="Times New Roman"/>
          <w:sz w:val="24"/>
          <w:szCs w:val="24"/>
        </w:rPr>
        <w:t>17 – 8 = 13 - …</w:t>
      </w:r>
    </w:p>
    <w:p w:rsidR="0088492D" w:rsidRPr="0088492D" w:rsidRDefault="0088492D" w:rsidP="0088492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8492D" w:rsidRPr="0088492D" w:rsidRDefault="0088492D" w:rsidP="0088492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8492D" w:rsidRPr="0088492D" w:rsidRDefault="0088492D" w:rsidP="0088492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8492D" w:rsidRPr="0088492D" w:rsidRDefault="0088492D" w:rsidP="0088492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8492D" w:rsidRPr="0088492D" w:rsidRDefault="0088492D" w:rsidP="0088492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8492D" w:rsidRPr="0088492D" w:rsidRDefault="0088492D" w:rsidP="0088492D">
      <w:pPr>
        <w:shd w:val="clear" w:color="auto" w:fill="FFFFFF"/>
        <w:spacing w:before="100" w:beforeAutospacing="1" w:after="100" w:afterAutospacing="1" w:line="3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849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492D" w:rsidRPr="0088492D" w:rsidRDefault="0088492D" w:rsidP="0088492D">
      <w:pPr>
        <w:shd w:val="clear" w:color="auto" w:fill="FFFFFF"/>
        <w:spacing w:before="100" w:beforeAutospacing="1" w:after="100" w:afterAutospacing="1" w:line="300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sectPr w:rsidR="0088492D" w:rsidRPr="0088492D" w:rsidSect="0088492D">
          <w:type w:val="continuous"/>
          <w:pgSz w:w="11906" w:h="16838"/>
          <w:pgMar w:top="284" w:right="850" w:bottom="426" w:left="993" w:header="708" w:footer="708" w:gutter="0"/>
          <w:cols w:num="2" w:space="708"/>
          <w:docGrid w:linePitch="360"/>
        </w:sectPr>
      </w:pPr>
    </w:p>
    <w:p w:rsidR="00954504" w:rsidRPr="0088492D" w:rsidRDefault="00954504" w:rsidP="0088492D">
      <w:pPr>
        <w:shd w:val="clear" w:color="auto" w:fill="FFFFFF"/>
        <w:spacing w:before="100" w:beforeAutospacing="1" w:after="100" w:afterAutospacing="1" w:line="30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8492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lastRenderedPageBreak/>
        <w:t>Литературное чтение</w:t>
      </w:r>
      <w:r w:rsidRPr="008849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внеклассное чтение:</w:t>
      </w:r>
    </w:p>
    <w:p w:rsidR="00954504" w:rsidRPr="0088492D" w:rsidRDefault="00954504" w:rsidP="0095450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8492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Братья Гримм. "Золотой гусь" и другие сказки.</w:t>
      </w:r>
    </w:p>
    <w:p w:rsidR="00954504" w:rsidRPr="0088492D" w:rsidRDefault="00954504" w:rsidP="0095450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8492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Ш. Перро. "Кот в сапогах". "Золушка".</w:t>
      </w:r>
    </w:p>
    <w:p w:rsidR="00954504" w:rsidRPr="0088492D" w:rsidRDefault="00954504" w:rsidP="0095450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8492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Г.Х. Андерсен. "</w:t>
      </w:r>
      <w:proofErr w:type="spellStart"/>
      <w:r w:rsidRPr="0088492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Дюймовочка</w:t>
      </w:r>
      <w:proofErr w:type="spellEnd"/>
      <w:r w:rsidRPr="0088492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". "Огниво". "Снеговик".</w:t>
      </w:r>
    </w:p>
    <w:p w:rsidR="00954504" w:rsidRPr="0088492D" w:rsidRDefault="00954504" w:rsidP="0095450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8492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В. Одоевский. "Мороз Иванович". "Городок в табакерке".</w:t>
      </w:r>
    </w:p>
    <w:p w:rsidR="00954504" w:rsidRPr="0088492D" w:rsidRDefault="00954504" w:rsidP="0095450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8492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Д. </w:t>
      </w:r>
      <w:proofErr w:type="spellStart"/>
      <w:proofErr w:type="gramStart"/>
      <w:r w:rsidRPr="0088492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Мамин-Сибиряк</w:t>
      </w:r>
      <w:proofErr w:type="spellEnd"/>
      <w:proofErr w:type="gramEnd"/>
      <w:r w:rsidRPr="0088492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"</w:t>
      </w:r>
      <w:proofErr w:type="gramStart"/>
      <w:r w:rsidRPr="0088492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Сказка про</w:t>
      </w:r>
      <w:proofErr w:type="gramEnd"/>
      <w:r w:rsidRPr="0088492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храброго Зайца — Длинные Уши, Косые Глаза, Короткий Хвост". "Серая Шейка".</w:t>
      </w:r>
    </w:p>
    <w:p w:rsidR="00245326" w:rsidRPr="00954504" w:rsidRDefault="00245326">
      <w:pPr>
        <w:rPr>
          <w:rFonts w:ascii="Times New Roman" w:hAnsi="Times New Roman" w:cs="Times New Roman"/>
          <w:sz w:val="28"/>
          <w:szCs w:val="28"/>
        </w:rPr>
      </w:pPr>
    </w:p>
    <w:sectPr w:rsidR="00245326" w:rsidRPr="00954504" w:rsidSect="0088492D">
      <w:type w:val="continuous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F575E"/>
    <w:multiLevelType w:val="multilevel"/>
    <w:tmpl w:val="345E5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45326"/>
    <w:rsid w:val="00245326"/>
    <w:rsid w:val="00802DC7"/>
    <w:rsid w:val="0088492D"/>
    <w:rsid w:val="00954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D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453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245326"/>
  </w:style>
  <w:style w:type="character" w:styleId="a4">
    <w:name w:val="Strong"/>
    <w:basedOn w:val="a0"/>
    <w:uiPriority w:val="22"/>
    <w:qFormat/>
    <w:rsid w:val="00245326"/>
    <w:rPr>
      <w:b/>
      <w:bCs/>
    </w:rPr>
  </w:style>
  <w:style w:type="paragraph" w:styleId="a5">
    <w:name w:val="No Spacing"/>
    <w:uiPriority w:val="1"/>
    <w:qFormat/>
    <w:rsid w:val="00245326"/>
    <w:pPr>
      <w:spacing w:after="0" w:line="240" w:lineRule="auto"/>
    </w:pPr>
  </w:style>
  <w:style w:type="paragraph" w:customStyle="1" w:styleId="c2">
    <w:name w:val="c2"/>
    <w:basedOn w:val="a"/>
    <w:rsid w:val="002453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2453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4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kab17</dc:creator>
  <cp:keywords/>
  <dc:description/>
  <cp:lastModifiedBy>kab17</cp:lastModifiedBy>
  <cp:revision>3</cp:revision>
  <dcterms:created xsi:type="dcterms:W3CDTF">2017-02-08T04:33:00Z</dcterms:created>
  <dcterms:modified xsi:type="dcterms:W3CDTF">2017-02-09T04:11:00Z</dcterms:modified>
</cp:coreProperties>
</file>